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5E" w:rsidRPr="009523E4" w:rsidRDefault="00DA315E">
      <w:pPr>
        <w:rPr>
          <w:sz w:val="28"/>
          <w:szCs w:val="28"/>
        </w:rPr>
      </w:pPr>
      <w:r w:rsidRPr="009523E4">
        <w:rPr>
          <w:sz w:val="28"/>
          <w:szCs w:val="28"/>
        </w:rPr>
        <w:t>MAILING ADDRESS FOR POLITICAL SUBDIVISON</w:t>
      </w:r>
      <w:proofErr w:type="gramStart"/>
      <w:r w:rsidRPr="009523E4">
        <w:rPr>
          <w:sz w:val="28"/>
          <w:szCs w:val="28"/>
        </w:rPr>
        <w:t>:</w:t>
      </w:r>
      <w:proofErr w:type="gramEnd"/>
      <w:r w:rsidRPr="009523E4">
        <w:rPr>
          <w:sz w:val="28"/>
          <w:szCs w:val="28"/>
        </w:rPr>
        <w:br/>
        <w:t>CLAY COUNTY, 214 N. MAIN ST., HENRIETTA, TEXAS 76365</w:t>
      </w:r>
      <w:r w:rsidRPr="009523E4">
        <w:rPr>
          <w:sz w:val="28"/>
          <w:szCs w:val="28"/>
        </w:rPr>
        <w:br/>
        <w:t>PHONE NUMBER: ELECTIONS ADMIN. (940) 264-VOTE</w:t>
      </w:r>
      <w:r w:rsidRPr="009523E4">
        <w:rPr>
          <w:sz w:val="28"/>
          <w:szCs w:val="28"/>
        </w:rPr>
        <w:br/>
        <w:t xml:space="preserve">EMAIL ADDRESS: </w:t>
      </w:r>
      <w:hyperlink r:id="rId5" w:history="1">
        <w:r w:rsidRPr="009523E4">
          <w:rPr>
            <w:rStyle w:val="Hyperlink"/>
            <w:sz w:val="28"/>
            <w:szCs w:val="28"/>
          </w:rPr>
          <w:t>CLAYEA@CLAYCOUNTYTX.COM</w:t>
        </w:r>
      </w:hyperlink>
    </w:p>
    <w:p w:rsidR="00DA315E" w:rsidRDefault="00DA315E">
      <w:pPr>
        <w:rPr>
          <w:sz w:val="28"/>
          <w:szCs w:val="28"/>
        </w:rPr>
      </w:pPr>
      <w:r w:rsidRPr="009523E4">
        <w:rPr>
          <w:b/>
          <w:sz w:val="28"/>
          <w:szCs w:val="28"/>
        </w:rPr>
        <w:t xml:space="preserve">ELECTED COUNTY </w:t>
      </w:r>
      <w:r w:rsidR="009523E4">
        <w:rPr>
          <w:b/>
          <w:sz w:val="28"/>
          <w:szCs w:val="28"/>
        </w:rPr>
        <w:t>OFFIC</w:t>
      </w:r>
      <w:r w:rsidRPr="009523E4">
        <w:rPr>
          <w:b/>
          <w:sz w:val="28"/>
          <w:szCs w:val="28"/>
        </w:rPr>
        <w:t>ERS</w:t>
      </w:r>
      <w:r w:rsidRPr="009523E4">
        <w:rPr>
          <w:b/>
          <w:sz w:val="28"/>
          <w:szCs w:val="28"/>
        </w:rPr>
        <w:tab/>
      </w:r>
      <w:r w:rsidRPr="009523E4">
        <w:rPr>
          <w:b/>
          <w:sz w:val="28"/>
          <w:szCs w:val="28"/>
        </w:rPr>
        <w:tab/>
      </w:r>
      <w:r w:rsidRPr="009523E4">
        <w:rPr>
          <w:b/>
          <w:sz w:val="28"/>
          <w:szCs w:val="28"/>
        </w:rPr>
        <w:tab/>
      </w:r>
      <w:r w:rsidRPr="009523E4">
        <w:rPr>
          <w:sz w:val="28"/>
          <w:szCs w:val="28"/>
        </w:rPr>
        <w:br/>
        <w:t>RICHARD</w:t>
      </w:r>
      <w:r w:rsidR="009523E4" w:rsidRPr="009523E4">
        <w:rPr>
          <w:sz w:val="28"/>
          <w:szCs w:val="28"/>
        </w:rPr>
        <w:t xml:space="preserve"> LOWERY, PCT. 1 COMM</w:t>
      </w:r>
      <w:proofErr w:type="gramStart"/>
      <w:r w:rsidR="009523E4" w:rsidRPr="009523E4">
        <w:rPr>
          <w:sz w:val="28"/>
          <w:szCs w:val="28"/>
        </w:rPr>
        <w:t>.</w:t>
      </w:r>
      <w:proofErr w:type="gramEnd"/>
      <w:r w:rsidR="009523E4" w:rsidRPr="009523E4">
        <w:rPr>
          <w:sz w:val="28"/>
          <w:szCs w:val="28"/>
        </w:rPr>
        <w:br/>
        <w:t>JOHN MCGREGOR, PCT. 3 COMM.</w:t>
      </w:r>
      <w:r w:rsidR="009523E4" w:rsidRPr="009523E4">
        <w:rPr>
          <w:sz w:val="28"/>
          <w:szCs w:val="28"/>
        </w:rPr>
        <w:br/>
        <w:t>MARIBEL LONGORIA, TAC</w:t>
      </w:r>
      <w:r w:rsidRPr="009523E4">
        <w:rPr>
          <w:sz w:val="28"/>
          <w:szCs w:val="28"/>
        </w:rPr>
        <w:br/>
        <w:t>K. R. “KENNY” LEMONS, JR. SHERIFF</w:t>
      </w:r>
      <w:r w:rsidRPr="009523E4">
        <w:rPr>
          <w:sz w:val="28"/>
          <w:szCs w:val="28"/>
        </w:rPr>
        <w:br/>
        <w:t>SIDNEY K. “KIRK” HORTON, CONSTABLE</w:t>
      </w:r>
      <w:r w:rsidRPr="009523E4">
        <w:rPr>
          <w:sz w:val="28"/>
          <w:szCs w:val="28"/>
        </w:rPr>
        <w:br/>
      </w:r>
      <w:r w:rsidR="009523E4" w:rsidRPr="009523E4">
        <w:rPr>
          <w:sz w:val="28"/>
          <w:szCs w:val="28"/>
        </w:rPr>
        <w:t>SETH C. SLAGLE, COUNTY ATTORNEY</w:t>
      </w:r>
    </w:p>
    <w:p w:rsidR="009523E4" w:rsidRPr="009523E4" w:rsidRDefault="009523E4">
      <w:pPr>
        <w:rPr>
          <w:sz w:val="28"/>
          <w:szCs w:val="28"/>
        </w:rPr>
      </w:pPr>
      <w:r w:rsidRPr="009523E4">
        <w:rPr>
          <w:b/>
          <w:sz w:val="28"/>
          <w:szCs w:val="28"/>
        </w:rPr>
        <w:t>OFFICERS</w:t>
      </w:r>
      <w:r>
        <w:rPr>
          <w:b/>
          <w:sz w:val="28"/>
          <w:szCs w:val="28"/>
        </w:rPr>
        <w:t>’</w:t>
      </w:r>
      <w:r w:rsidRPr="009523E4">
        <w:rPr>
          <w:b/>
          <w:sz w:val="28"/>
          <w:szCs w:val="28"/>
        </w:rPr>
        <w:t xml:space="preserve"> TERM</w:t>
      </w:r>
      <w:r>
        <w:rPr>
          <w:b/>
          <w:sz w:val="28"/>
          <w:szCs w:val="28"/>
        </w:rPr>
        <w:t>S</w:t>
      </w:r>
      <w:r w:rsidRPr="009523E4">
        <w:rPr>
          <w:b/>
          <w:sz w:val="28"/>
          <w:szCs w:val="28"/>
        </w:rPr>
        <w:t xml:space="preserve"> EXPIRES</w:t>
      </w:r>
      <w:r>
        <w:rPr>
          <w:sz w:val="28"/>
          <w:szCs w:val="28"/>
        </w:rPr>
        <w:t xml:space="preserve">: DECEMBER 31, </w:t>
      </w:r>
      <w:bookmarkStart w:id="0" w:name="_GoBack"/>
      <w:bookmarkEnd w:id="0"/>
      <w:r>
        <w:rPr>
          <w:sz w:val="28"/>
          <w:szCs w:val="28"/>
        </w:rPr>
        <w:t>2020</w:t>
      </w:r>
    </w:p>
    <w:p w:rsidR="009B5F29" w:rsidRPr="009523E4" w:rsidRDefault="009B5F29">
      <w:pPr>
        <w:rPr>
          <w:sz w:val="28"/>
          <w:szCs w:val="28"/>
        </w:rPr>
      </w:pPr>
      <w:r w:rsidRPr="009523E4">
        <w:rPr>
          <w:b/>
          <w:sz w:val="28"/>
          <w:szCs w:val="28"/>
        </w:rPr>
        <w:t>DATE &amp; LOCATION OF NEXT OFFICER ELECTION</w:t>
      </w:r>
      <w:r w:rsidRPr="009523E4">
        <w:rPr>
          <w:b/>
          <w:sz w:val="28"/>
          <w:szCs w:val="28"/>
        </w:rPr>
        <w:tab/>
      </w:r>
      <w:r w:rsidRPr="009523E4">
        <w:rPr>
          <w:sz w:val="28"/>
          <w:szCs w:val="28"/>
        </w:rPr>
        <w:br/>
        <w:t>PRIMARY MARCH 3, 2020 AT CLAY COUNTY, TEXAS</w:t>
      </w:r>
    </w:p>
    <w:p w:rsidR="009B5F29" w:rsidRDefault="009B5F29">
      <w:pPr>
        <w:rPr>
          <w:b/>
          <w:sz w:val="28"/>
          <w:szCs w:val="28"/>
        </w:rPr>
      </w:pPr>
      <w:r w:rsidRPr="009523E4">
        <w:rPr>
          <w:sz w:val="28"/>
          <w:szCs w:val="28"/>
        </w:rPr>
        <w:t xml:space="preserve">CANDIDATE ELIGIBILITY AND DEADLINES SHOULD BE </w:t>
      </w:r>
      <w:r w:rsidR="009523E4" w:rsidRPr="009523E4">
        <w:rPr>
          <w:sz w:val="28"/>
          <w:szCs w:val="28"/>
        </w:rPr>
        <w:t>CONFIRMED</w:t>
      </w:r>
      <w:r w:rsidRPr="009523E4">
        <w:rPr>
          <w:sz w:val="28"/>
          <w:szCs w:val="28"/>
        </w:rPr>
        <w:t xml:space="preserve"> WITH STATE OF TEXAS, SECRETARY OF STATE, </w:t>
      </w:r>
      <w:proofErr w:type="gramStart"/>
      <w:r w:rsidRPr="009523E4">
        <w:rPr>
          <w:sz w:val="28"/>
          <w:szCs w:val="28"/>
        </w:rPr>
        <w:t>ELECTIONS</w:t>
      </w:r>
      <w:proofErr w:type="gramEnd"/>
      <w:r w:rsidRPr="009523E4">
        <w:rPr>
          <w:sz w:val="28"/>
          <w:szCs w:val="28"/>
        </w:rPr>
        <w:t xml:space="preserve"> DIVISION FOR UPDATED INFO. </w:t>
      </w:r>
      <w:r w:rsidR="009523E4" w:rsidRPr="009523E4">
        <w:rPr>
          <w:sz w:val="28"/>
          <w:szCs w:val="28"/>
        </w:rPr>
        <w:t xml:space="preserve"> CANDIDATES SEEKING SPECIFIC OFFICES MAY HAVE DIFFERENT ELIGIBILITY STANDARDS.</w:t>
      </w:r>
      <w:r w:rsidR="009523E4" w:rsidRPr="009523E4">
        <w:rPr>
          <w:sz w:val="28"/>
          <w:szCs w:val="28"/>
        </w:rPr>
        <w:br/>
      </w:r>
      <w:r w:rsidRPr="009523E4">
        <w:rPr>
          <w:sz w:val="28"/>
          <w:szCs w:val="28"/>
        </w:rPr>
        <w:t xml:space="preserve"> CANDIDATES MUST BE REGISTERED VOTERS AND RESIDE WITHIN THE COUNTY/PRECINCT IN WHICH THEY ARE SEEKING OFFICE.</w:t>
      </w:r>
      <w:r w:rsidRPr="009523E4">
        <w:rPr>
          <w:sz w:val="28"/>
          <w:szCs w:val="28"/>
        </w:rPr>
        <w:br/>
      </w:r>
      <w:r w:rsidRPr="009523E4">
        <w:rPr>
          <w:b/>
          <w:sz w:val="28"/>
          <w:szCs w:val="28"/>
        </w:rPr>
        <w:t>FILING PERIOD IS NOV. 11, 2019 – DEC. 12, 2019</w:t>
      </w:r>
    </w:p>
    <w:p w:rsidR="009523E4" w:rsidRDefault="009523E4">
      <w:pPr>
        <w:rPr>
          <w:sz w:val="28"/>
          <w:szCs w:val="28"/>
        </w:rPr>
      </w:pPr>
    </w:p>
    <w:p w:rsidR="009523E4" w:rsidRDefault="009523E4">
      <w:pPr>
        <w:rPr>
          <w:sz w:val="28"/>
          <w:szCs w:val="28"/>
        </w:rPr>
      </w:pPr>
    </w:p>
    <w:p w:rsidR="009523E4" w:rsidRPr="009523E4" w:rsidRDefault="009523E4">
      <w:pPr>
        <w:rPr>
          <w:sz w:val="24"/>
          <w:szCs w:val="24"/>
        </w:rPr>
      </w:pPr>
    </w:p>
    <w:p w:rsidR="009523E4" w:rsidRPr="009523E4" w:rsidRDefault="009523E4">
      <w:pPr>
        <w:rPr>
          <w:sz w:val="24"/>
          <w:szCs w:val="24"/>
        </w:rPr>
      </w:pPr>
      <w:r w:rsidRPr="009523E4">
        <w:rPr>
          <w:sz w:val="24"/>
          <w:szCs w:val="24"/>
        </w:rPr>
        <w:t>SEC. 2051.151, 2051.152, TEXAS GOVERNMENT CODE</w:t>
      </w:r>
    </w:p>
    <w:p w:rsidR="00DA315E" w:rsidRDefault="00DA315E"/>
    <w:sectPr w:rsidR="00DA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5E"/>
    <w:rsid w:val="009523E4"/>
    <w:rsid w:val="009B5F29"/>
    <w:rsid w:val="00AA2316"/>
    <w:rsid w:val="00D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YEA@CLAYCOUNTYT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2019-10-09T16:57:00Z</dcterms:created>
  <dcterms:modified xsi:type="dcterms:W3CDTF">2019-10-09T18:21:00Z</dcterms:modified>
</cp:coreProperties>
</file>